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D10" w:rsidRDefault="00AD5D10" w:rsidP="00AD5D10">
      <w:pPr>
        <w:spacing w:after="0" w:line="240" w:lineRule="auto"/>
        <w:jc w:val="center"/>
        <w:rPr>
          <w:rFonts w:cs="B Titr"/>
          <w:b/>
          <w:bCs/>
          <w:color w:val="002060"/>
          <w:sz w:val="24"/>
          <w:szCs w:val="24"/>
        </w:rPr>
      </w:pPr>
      <w:r>
        <w:rPr>
          <w:rFonts w:cs="B Nazanin" w:hint="cs"/>
          <w:b/>
          <w:bCs/>
          <w:color w:val="002060"/>
          <w:sz w:val="24"/>
          <w:szCs w:val="24"/>
          <w:rtl/>
        </w:rPr>
        <w:t>بسمه تعالی</w:t>
      </w:r>
    </w:p>
    <w:p w:rsidR="00AD5D10" w:rsidRDefault="00AD5D10" w:rsidP="00AD5D10">
      <w:pPr>
        <w:spacing w:after="0" w:line="240" w:lineRule="auto"/>
        <w:jc w:val="center"/>
        <w:rPr>
          <w:rFonts w:cs="B Nazanin"/>
          <w:b/>
          <w:bCs/>
          <w:color w:val="002060"/>
          <w:sz w:val="24"/>
          <w:szCs w:val="24"/>
          <w:rtl/>
        </w:rPr>
      </w:pPr>
      <w:r>
        <w:rPr>
          <w:rFonts w:cs="B Nazanin" w:hint="cs"/>
          <w:b/>
          <w:bCs/>
          <w:color w:val="002060"/>
          <w:sz w:val="24"/>
          <w:szCs w:val="24"/>
          <w:rtl/>
        </w:rPr>
        <w:t xml:space="preserve">دانشگاه علوم پزشکی گناباد                                                                                                                                                                                                 </w:t>
      </w:r>
      <w:r>
        <w:rPr>
          <w:rFonts w:cs="B Titr" w:hint="cs"/>
          <w:color w:val="002060"/>
          <w:sz w:val="24"/>
          <w:szCs w:val="24"/>
          <w:rtl/>
        </w:rPr>
        <w:t>دانشکده پزشکی</w:t>
      </w:r>
    </w:p>
    <w:p w:rsidR="00AD5D10" w:rsidRDefault="00AD5D10" w:rsidP="00AD5D10">
      <w:pPr>
        <w:spacing w:after="0" w:line="240" w:lineRule="auto"/>
        <w:jc w:val="center"/>
        <w:rPr>
          <w:rFonts w:cs="B Nazanin"/>
          <w:b/>
          <w:bCs/>
          <w:color w:val="002060"/>
          <w:sz w:val="32"/>
          <w:szCs w:val="32"/>
          <w:rtl/>
        </w:rPr>
      </w:pPr>
      <w:r>
        <w:rPr>
          <w:rFonts w:cs="B Nazanin" w:hint="cs"/>
          <w:b/>
          <w:bCs/>
          <w:color w:val="002060"/>
          <w:sz w:val="24"/>
          <w:szCs w:val="24"/>
          <w:rtl/>
        </w:rPr>
        <w:t>مرکز مطالعات و توسعه آموزش علوم پزشکی</w:t>
      </w:r>
      <w:r>
        <w:rPr>
          <w:rFonts w:cs="B Nazanin" w:hint="cs"/>
          <w:b/>
          <w:bCs/>
          <w:color w:val="002060"/>
          <w:sz w:val="32"/>
          <w:szCs w:val="32"/>
          <w:rtl/>
        </w:rPr>
        <w:t xml:space="preserve">                                فرم طرح درس روزانه  (</w:t>
      </w:r>
      <w:r>
        <w:rPr>
          <w:rFonts w:cs="B Nazanin"/>
          <w:b/>
          <w:bCs/>
          <w:color w:val="002060"/>
          <w:sz w:val="32"/>
          <w:szCs w:val="32"/>
        </w:rPr>
        <w:t>Lesson plan</w:t>
      </w:r>
      <w:r>
        <w:rPr>
          <w:rFonts w:cs="B Nazanin" w:hint="cs"/>
          <w:b/>
          <w:bCs/>
          <w:color w:val="002060"/>
          <w:sz w:val="32"/>
          <w:szCs w:val="32"/>
          <w:rtl/>
        </w:rPr>
        <w:t xml:space="preserve">)                                        </w:t>
      </w:r>
      <w:r>
        <w:rPr>
          <w:rFonts w:cs="B Titr" w:hint="cs"/>
          <w:b/>
          <w:bCs/>
          <w:color w:val="002060"/>
          <w:sz w:val="24"/>
          <w:szCs w:val="24"/>
          <w:rtl/>
        </w:rPr>
        <w:t xml:space="preserve"> دفترتوسعه آموزش (</w:t>
      </w:r>
      <w:r>
        <w:rPr>
          <w:rFonts w:cs="B Titr"/>
          <w:b/>
          <w:bCs/>
          <w:color w:val="002060"/>
          <w:sz w:val="24"/>
          <w:szCs w:val="24"/>
        </w:rPr>
        <w:t>EDO</w:t>
      </w:r>
      <w:r>
        <w:rPr>
          <w:rFonts w:cs="B Titr" w:hint="cs"/>
          <w:b/>
          <w:bCs/>
          <w:color w:val="002060"/>
          <w:sz w:val="24"/>
          <w:szCs w:val="24"/>
          <w:rtl/>
        </w:rPr>
        <w:t>)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1"/>
        <w:gridCol w:w="4699"/>
      </w:tblGrid>
      <w:tr w:rsidR="00AD5D10" w:rsidTr="00AD5D10">
        <w:trPr>
          <w:trHeight w:val="413"/>
        </w:trPr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10" w:rsidRDefault="00AD5D10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 نام درس :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</w:rPr>
              <w:t xml:space="preserve">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تئوری اعصاب و روان  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10" w:rsidRDefault="00AD5D10">
            <w:pPr>
              <w:spacing w:after="0" w:line="240" w:lineRule="auto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    رشته و مقطع تحصیلی فراگیران : کارآموزان روان پزشکی</w:t>
            </w:r>
          </w:p>
        </w:tc>
      </w:tr>
      <w:tr w:rsidR="00AD5D10" w:rsidTr="00AD5D10"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  <w:hideMark/>
          </w:tcPr>
          <w:p w:rsidR="00AD5D10" w:rsidRDefault="00AD5D10" w:rsidP="00AD5D10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شماره جلسه :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  <w:hideMark/>
          </w:tcPr>
          <w:p w:rsidR="00AD5D10" w:rsidRDefault="00AD5D10" w:rsidP="00AD5D10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تاریخ برگزاری : </w:t>
            </w:r>
          </w:p>
        </w:tc>
      </w:tr>
      <w:tr w:rsidR="00AD5D10" w:rsidTr="00AD5D10"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10" w:rsidRDefault="00AD5D10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موضوع جلسه : شرح حال گیری   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10" w:rsidRDefault="00AD5D10" w:rsidP="00AD5D10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محل برگزاری : بیمارستان علامه بهلول گنابادی</w:t>
            </w:r>
          </w:p>
        </w:tc>
      </w:tr>
      <w:tr w:rsidR="00AD5D10" w:rsidTr="00AD5D10"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  <w:hideMark/>
          </w:tcPr>
          <w:p w:rsidR="00AD5D10" w:rsidRDefault="00AD5D10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مدت جلسه (دقیقه) :90 دقیقه 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  <w:hideMark/>
          </w:tcPr>
          <w:p w:rsidR="00AD5D10" w:rsidRDefault="00AD5D10" w:rsidP="00AD5D10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مدرس :دکتر </w:t>
            </w:r>
            <w:r w:rsidR="006B279E"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علی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اکبری </w:t>
            </w:r>
          </w:p>
        </w:tc>
      </w:tr>
    </w:tbl>
    <w:p w:rsidR="00AD5D10" w:rsidRDefault="00AD5D10" w:rsidP="00AD5D10">
      <w:pPr>
        <w:tabs>
          <w:tab w:val="left" w:pos="6293"/>
        </w:tabs>
        <w:spacing w:after="0" w:line="240" w:lineRule="auto"/>
        <w:jc w:val="both"/>
        <w:rPr>
          <w:rFonts w:cs="B Nazanin"/>
          <w:b/>
          <w:bCs/>
          <w:color w:val="002060"/>
          <w:sz w:val="28"/>
          <w:szCs w:val="28"/>
          <w:rtl/>
        </w:rPr>
      </w:pPr>
      <w:r>
        <w:rPr>
          <w:rFonts w:cs="B Nazanin" w:hint="cs"/>
          <w:b/>
          <w:bCs/>
          <w:color w:val="002060"/>
          <w:sz w:val="28"/>
          <w:szCs w:val="28"/>
          <w:rtl/>
        </w:rPr>
        <w:t xml:space="preserve">   هدف کلی درس: اخذ شرح حال توسط دانشجو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1"/>
        <w:gridCol w:w="2237"/>
        <w:gridCol w:w="1364"/>
        <w:gridCol w:w="1508"/>
        <w:gridCol w:w="1796"/>
        <w:gridCol w:w="1364"/>
      </w:tblGrid>
      <w:tr w:rsidR="00AD5D10" w:rsidTr="002C156E">
        <w:trPr>
          <w:trHeight w:val="672"/>
        </w:trPr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10" w:rsidRDefault="00AD5D10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رئوس مطالب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10" w:rsidRDefault="00AD5D10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اهداف رفتاری (اختصاصی)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10" w:rsidRDefault="00AD5D10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حیطه</w:t>
            </w:r>
          </w:p>
          <w:p w:rsidR="00AD5D10" w:rsidRDefault="00AD5D10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(شناختی، نگرشی و مهارتی)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10" w:rsidRDefault="00AD5D10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روش تدریس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10" w:rsidRDefault="00AD5D10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رسانه ها و  وسائل آموزشی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10" w:rsidRDefault="00AD5D10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شیوه ارزشیابی</w:t>
            </w:r>
          </w:p>
        </w:tc>
      </w:tr>
      <w:tr w:rsidR="002C156E" w:rsidTr="002C156E">
        <w:trPr>
          <w:trHeight w:val="1167"/>
        </w:trPr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6E" w:rsidRDefault="002C156E" w:rsidP="002C156E">
            <w:pPr>
              <w:spacing w:after="0" w:line="240" w:lineRule="auto"/>
              <w:jc w:val="both"/>
              <w:rPr>
                <w:rFonts w:ascii="Cambria" w:eastAsia="Times New Roman" w:hAnsi="Cambria"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1- کلیات 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6E" w:rsidRDefault="002C156E" w:rsidP="002C156E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1-1 هدف از مصاحبه روانپزشکی بعنوان تنها ابزار تشخیصی  را شرح دهد ؟</w:t>
            </w:r>
          </w:p>
          <w:p w:rsidR="002C156E" w:rsidRDefault="002C156E" w:rsidP="002C156E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2-1 انواع سیستم های تشخیصی شامل </w:t>
            </w:r>
            <w:r>
              <w:rPr>
                <w:rFonts w:cs="B Nazanin"/>
                <w:b/>
                <w:bCs/>
                <w:color w:val="002060"/>
                <w:sz w:val="24"/>
                <w:szCs w:val="24"/>
              </w:rPr>
              <w:t xml:space="preserve"> DSM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و</w:t>
            </w:r>
            <w:r>
              <w:rPr>
                <w:rFonts w:cs="B Nazanin"/>
                <w:b/>
                <w:bCs/>
                <w:color w:val="002060"/>
                <w:sz w:val="24"/>
                <w:szCs w:val="24"/>
              </w:rPr>
              <w:t>ICD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را شرح دهد ؟ 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6E" w:rsidRDefault="002C156E" w:rsidP="002C156E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درک  </w:t>
            </w:r>
          </w:p>
          <w:p w:rsidR="002C156E" w:rsidRDefault="002C156E" w:rsidP="002C156E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درک </w:t>
            </w:r>
          </w:p>
          <w:p w:rsidR="002C156E" w:rsidRDefault="002C156E" w:rsidP="002C156E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8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E" w:rsidRDefault="002C156E" w:rsidP="002C156E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سخنرانی و نشان دادن اسلاید و پرسش و پاسخ</w:t>
            </w:r>
          </w:p>
        </w:tc>
        <w:tc>
          <w:tcPr>
            <w:tcW w:w="9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E" w:rsidRDefault="002C156E" w:rsidP="002C156E">
            <w:pPr>
              <w:spacing w:after="0" w:line="240" w:lineRule="auto"/>
              <w:ind w:left="283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پاورپوینت</w:t>
            </w:r>
          </w:p>
          <w:p w:rsidR="002C156E" w:rsidRDefault="002C156E" w:rsidP="002C156E">
            <w:pPr>
              <w:spacing w:after="0" w:line="240" w:lineRule="auto"/>
              <w:ind w:left="283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وایت بورد</w:t>
            </w:r>
          </w:p>
          <w:p w:rsidR="002C156E" w:rsidRDefault="002C156E" w:rsidP="002C156E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</w:tc>
        <w:tc>
          <w:tcPr>
            <w:tcW w:w="7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E" w:rsidRDefault="002C156E" w:rsidP="002C156E">
            <w:pPr>
              <w:spacing w:after="0" w:line="240" w:lineRule="auto"/>
              <w:ind w:left="283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/>
                <w:b/>
                <w:bCs/>
                <w:color w:val="002060"/>
                <w:sz w:val="24"/>
                <w:szCs w:val="24"/>
              </w:rPr>
              <w:t xml:space="preserve">  MCQ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80%</w:t>
            </w:r>
          </w:p>
          <w:p w:rsidR="002C156E" w:rsidRDefault="002C156E" w:rsidP="002C156E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</w:rPr>
              <w:t xml:space="preserve">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مشارکت در کلاس 20%</w:t>
            </w:r>
          </w:p>
        </w:tc>
      </w:tr>
      <w:tr w:rsidR="002C156E" w:rsidTr="002C156E">
        <w:trPr>
          <w:trHeight w:val="977"/>
        </w:trPr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6E" w:rsidRDefault="002C156E" w:rsidP="002C156E">
            <w:pPr>
              <w:spacing w:after="0" w:line="240" w:lineRule="auto"/>
              <w:jc w:val="both"/>
              <w:rPr>
                <w:rFonts w:ascii="Cambria" w:eastAsia="Times New Roman" w:hAnsi="Cambria"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2-شرح حال 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E" w:rsidRDefault="002C156E" w:rsidP="002C156E">
            <w:pPr>
              <w:spacing w:after="0" w:line="240" w:lineRule="auto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1-2  قسمتهای مختلف شرح حال روانپزشکی را شرح دهد ؟</w:t>
            </w:r>
          </w:p>
          <w:p w:rsidR="002C156E" w:rsidRDefault="002C156E" w:rsidP="002C156E">
            <w:pPr>
              <w:spacing w:after="0" w:line="240" w:lineRule="auto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2-2 سوالات مرتبط با هر یک از اجزاء شرح حال را شرح دهد ؟</w:t>
            </w:r>
          </w:p>
          <w:p w:rsidR="002C156E" w:rsidRDefault="002C156E" w:rsidP="002C156E">
            <w:pPr>
              <w:spacing w:after="0" w:line="240" w:lineRule="auto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3-2 علائم مرتبط با انواع اختلالات روانپزشکی را نام ببرد  ؟ </w:t>
            </w:r>
          </w:p>
          <w:p w:rsidR="002C156E" w:rsidRDefault="002C156E" w:rsidP="002C156E">
            <w:pPr>
              <w:spacing w:after="0" w:line="240" w:lineRule="auto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E" w:rsidRDefault="002C156E" w:rsidP="002C156E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درک </w:t>
            </w:r>
          </w:p>
          <w:p w:rsidR="002C156E" w:rsidRDefault="002C156E" w:rsidP="002C156E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درک </w:t>
            </w:r>
          </w:p>
          <w:p w:rsidR="002C156E" w:rsidRDefault="002C156E" w:rsidP="002C156E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دانش </w:t>
            </w:r>
          </w:p>
          <w:p w:rsidR="002C156E" w:rsidRDefault="002C156E" w:rsidP="002C156E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E" w:rsidRDefault="002C156E" w:rsidP="002C156E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E" w:rsidRDefault="002C156E" w:rsidP="002C156E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E" w:rsidRDefault="002C156E" w:rsidP="002C156E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2C156E" w:rsidTr="002C156E">
        <w:trPr>
          <w:trHeight w:val="977"/>
        </w:trPr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6E" w:rsidRDefault="002C156E" w:rsidP="002C156E">
            <w:pPr>
              <w:spacing w:after="0" w:line="240" w:lineRule="auto"/>
              <w:jc w:val="both"/>
              <w:rPr>
                <w:rFonts w:ascii="Cambria" w:eastAsia="Times New Roman" w:hAnsi="Cambria"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2060"/>
                <w:sz w:val="24"/>
                <w:szCs w:val="24"/>
                <w:rtl/>
              </w:rPr>
              <w:lastRenderedPageBreak/>
              <w:t xml:space="preserve">3-معاینه فیزیکی  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E" w:rsidRDefault="002C156E" w:rsidP="002C156E">
            <w:pPr>
              <w:spacing w:after="0" w:line="240" w:lineRule="auto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1-3 به اهمیت و حساسیت معاینه فیزیکی در بیماران روانپزشکی واقف گردد  ؟</w:t>
            </w:r>
          </w:p>
          <w:p w:rsidR="002C156E" w:rsidRDefault="002C156E" w:rsidP="002C156E">
            <w:pPr>
              <w:spacing w:after="0" w:line="240" w:lineRule="auto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2-3 معاینه فیزیکی های ضروری  در بیماران روانپزشکی توجه کند ؟</w:t>
            </w:r>
          </w:p>
          <w:p w:rsidR="002C156E" w:rsidRDefault="002C156E" w:rsidP="002C156E">
            <w:pPr>
              <w:spacing w:after="0" w:line="240" w:lineRule="auto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6E" w:rsidRDefault="002C156E" w:rsidP="002C156E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نگرش  </w:t>
            </w:r>
          </w:p>
          <w:p w:rsidR="002C156E" w:rsidRDefault="002C156E" w:rsidP="002C156E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نگرش 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2C156E" w:rsidRDefault="002C156E" w:rsidP="002C156E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سخنرانی و نشان دادن اسلاید و پرسش و پاسخ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2C156E" w:rsidRDefault="002C156E" w:rsidP="002C156E">
            <w:pPr>
              <w:spacing w:after="0" w:line="240" w:lineRule="auto"/>
              <w:ind w:left="283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پاورپوینت</w:t>
            </w:r>
          </w:p>
          <w:p w:rsidR="002C156E" w:rsidRDefault="002C156E" w:rsidP="002C156E">
            <w:pPr>
              <w:spacing w:after="0" w:line="240" w:lineRule="auto"/>
              <w:ind w:left="283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وایت بورد</w:t>
            </w:r>
          </w:p>
          <w:p w:rsidR="002C156E" w:rsidRDefault="002C156E" w:rsidP="002C156E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2C156E" w:rsidRDefault="002C156E" w:rsidP="002C156E">
            <w:pPr>
              <w:spacing w:after="0" w:line="240" w:lineRule="auto"/>
              <w:ind w:left="283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/>
                <w:b/>
                <w:bCs/>
                <w:color w:val="002060"/>
                <w:sz w:val="24"/>
                <w:szCs w:val="24"/>
              </w:rPr>
              <w:t xml:space="preserve">  MCQ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80%</w:t>
            </w:r>
          </w:p>
          <w:p w:rsidR="002C156E" w:rsidRDefault="002C156E" w:rsidP="002C156E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</w:rPr>
              <w:t xml:space="preserve">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مشارکت در کلاس 20%</w:t>
            </w:r>
          </w:p>
        </w:tc>
      </w:tr>
      <w:tr w:rsidR="002C156E" w:rsidTr="0002410E">
        <w:trPr>
          <w:trHeight w:val="977"/>
        </w:trPr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6E" w:rsidRDefault="002C156E" w:rsidP="002C156E">
            <w:pPr>
              <w:spacing w:after="0" w:line="240" w:lineRule="auto"/>
              <w:jc w:val="both"/>
              <w:rPr>
                <w:rFonts w:ascii="Cambria" w:eastAsia="Times New Roman" w:hAnsi="Cambria"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4-معاینه منتال 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6E" w:rsidRDefault="002C156E" w:rsidP="002C156E">
            <w:pPr>
              <w:spacing w:after="0" w:line="240" w:lineRule="auto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1-4-با توجه به انواع علائم و نشانه ها ی روانپزشکی اختلالات روانپزشکی را تشخیص افتراقی دهد ؟</w:t>
            </w:r>
          </w:p>
          <w:p w:rsidR="002C156E" w:rsidRDefault="002C156E" w:rsidP="002C156E">
            <w:pPr>
              <w:spacing w:after="0" w:line="240" w:lineRule="auto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2-4 در معاینه منتال بیماران روانپزشکی علائم و نشانه های اختلالات روانپزشکی شناسائی کند ؟ 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E" w:rsidRDefault="002C156E" w:rsidP="002C156E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آنالیز   </w:t>
            </w:r>
          </w:p>
          <w:p w:rsidR="002C156E" w:rsidRDefault="002C156E" w:rsidP="002C156E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  <w:p w:rsidR="002C156E" w:rsidRDefault="002C156E" w:rsidP="002C156E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درک </w:t>
            </w:r>
          </w:p>
          <w:p w:rsidR="002C156E" w:rsidRDefault="002C156E" w:rsidP="002C156E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  <w:p w:rsidR="002C156E" w:rsidRDefault="002C156E" w:rsidP="002C156E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2C156E" w:rsidRDefault="002C156E" w:rsidP="002C156E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سخنرانی و نشان دادن اسلاید و پرسش و پاسخ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2C156E" w:rsidRDefault="002C156E" w:rsidP="002C156E">
            <w:pPr>
              <w:spacing w:after="0" w:line="240" w:lineRule="auto"/>
              <w:ind w:left="283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پاورپوینت</w:t>
            </w:r>
          </w:p>
          <w:p w:rsidR="002C156E" w:rsidRDefault="002C156E" w:rsidP="002C156E">
            <w:pPr>
              <w:spacing w:after="0" w:line="240" w:lineRule="auto"/>
              <w:ind w:left="283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وایت بورد</w:t>
            </w:r>
          </w:p>
          <w:p w:rsidR="002C156E" w:rsidRDefault="002C156E" w:rsidP="002C156E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2C156E" w:rsidRDefault="002C156E" w:rsidP="002C156E">
            <w:pPr>
              <w:spacing w:after="0" w:line="240" w:lineRule="auto"/>
              <w:ind w:left="283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/>
                <w:b/>
                <w:bCs/>
                <w:color w:val="002060"/>
                <w:sz w:val="24"/>
                <w:szCs w:val="24"/>
              </w:rPr>
              <w:t xml:space="preserve">  MCQ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80%</w:t>
            </w:r>
          </w:p>
          <w:p w:rsidR="002C156E" w:rsidRDefault="002C156E" w:rsidP="002C156E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</w:rPr>
              <w:t xml:space="preserve">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مشارکت در کلاس 20%</w:t>
            </w:r>
          </w:p>
        </w:tc>
      </w:tr>
    </w:tbl>
    <w:p w:rsidR="00833C14" w:rsidRDefault="00833C14">
      <w:bookmarkStart w:id="0" w:name="_GoBack"/>
      <w:bookmarkEnd w:id="0"/>
    </w:p>
    <w:sectPr w:rsidR="00833C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D10"/>
    <w:rsid w:val="002C156E"/>
    <w:rsid w:val="006B279E"/>
    <w:rsid w:val="00833C14"/>
    <w:rsid w:val="00AD5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3AC536-0A69-4270-A286-0C9374A88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5D10"/>
    <w:pPr>
      <w:bidi/>
      <w:spacing w:after="200" w:line="276" w:lineRule="auto"/>
    </w:pPr>
    <w:rPr>
      <w:rFonts w:ascii="Calibri" w:eastAsia="Calibri" w:hAnsi="Calibri" w:cs="Arial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84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elham hasannia</dc:creator>
  <cp:keywords/>
  <dc:description/>
  <cp:lastModifiedBy>elham hasannia</cp:lastModifiedBy>
  <cp:revision>3</cp:revision>
  <dcterms:created xsi:type="dcterms:W3CDTF">2019-11-09T06:41:00Z</dcterms:created>
  <dcterms:modified xsi:type="dcterms:W3CDTF">2019-11-09T09:58:00Z</dcterms:modified>
</cp:coreProperties>
</file>